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D3" w:rsidRPr="005C63FA" w:rsidRDefault="001D41D3" w:rsidP="00A40855">
      <w:pPr>
        <w:spacing w:after="0"/>
        <w:rPr>
          <w:b/>
          <w:bCs/>
          <w:color w:val="FF0000"/>
          <w:sz w:val="24"/>
          <w:szCs w:val="24"/>
        </w:rPr>
      </w:pPr>
      <w:r w:rsidRPr="005C63FA">
        <w:rPr>
          <w:b/>
          <w:bCs/>
          <w:color w:val="FF0000"/>
          <w:sz w:val="24"/>
          <w:szCs w:val="24"/>
        </w:rPr>
        <w:t>Women issues in the Middle East</w:t>
      </w:r>
    </w:p>
    <w:p w:rsidR="001D41D3" w:rsidRPr="005C63FA" w:rsidRDefault="001D41D3" w:rsidP="00A40855">
      <w:pPr>
        <w:spacing w:after="0"/>
        <w:rPr>
          <w:b/>
          <w:bCs/>
          <w:color w:val="FF0000"/>
          <w:sz w:val="24"/>
          <w:szCs w:val="24"/>
        </w:rPr>
      </w:pPr>
      <w:r w:rsidRPr="005C63FA">
        <w:rPr>
          <w:b/>
          <w:bCs/>
          <w:color w:val="FF0000"/>
          <w:sz w:val="24"/>
          <w:szCs w:val="24"/>
        </w:rPr>
        <w:t>Reading comprehension</w:t>
      </w:r>
    </w:p>
    <w:p w:rsidR="001D41D3" w:rsidRPr="005C63FA" w:rsidRDefault="001D41D3" w:rsidP="00A40855">
      <w:pPr>
        <w:spacing w:after="0"/>
        <w:rPr>
          <w:b/>
          <w:bCs/>
          <w:color w:val="FF0000"/>
          <w:sz w:val="24"/>
          <w:szCs w:val="24"/>
        </w:rPr>
      </w:pPr>
      <w:proofErr w:type="gramStart"/>
      <w:r w:rsidRPr="005C63FA">
        <w:rPr>
          <w:b/>
          <w:bCs/>
          <w:color w:val="FF0000"/>
          <w:sz w:val="24"/>
          <w:szCs w:val="24"/>
        </w:rPr>
        <w:t xml:space="preserve">‘The </w:t>
      </w:r>
      <w:proofErr w:type="spellStart"/>
      <w:r w:rsidRPr="005C63FA">
        <w:rPr>
          <w:b/>
          <w:bCs/>
          <w:color w:val="FF0000"/>
          <w:sz w:val="24"/>
          <w:szCs w:val="24"/>
        </w:rPr>
        <w:t>hijab</w:t>
      </w:r>
      <w:proofErr w:type="spellEnd"/>
      <w:r w:rsidRPr="005C63FA">
        <w:rPr>
          <w:b/>
          <w:bCs/>
          <w:color w:val="FF0000"/>
          <w:sz w:val="24"/>
          <w:szCs w:val="24"/>
        </w:rPr>
        <w:t xml:space="preserve"> is neither for worship nor for decency’ review of Mohammad </w:t>
      </w:r>
      <w:proofErr w:type="spellStart"/>
      <w:r w:rsidRPr="005C63FA">
        <w:rPr>
          <w:b/>
          <w:bCs/>
          <w:color w:val="FF0000"/>
          <w:sz w:val="24"/>
          <w:szCs w:val="24"/>
        </w:rPr>
        <w:t>Abdo’s</w:t>
      </w:r>
      <w:proofErr w:type="spellEnd"/>
      <w:r w:rsidRPr="005C63FA">
        <w:rPr>
          <w:b/>
          <w:bCs/>
          <w:color w:val="FF0000"/>
          <w:sz w:val="24"/>
          <w:szCs w:val="24"/>
        </w:rPr>
        <w:t xml:space="preserve"> ideas.</w:t>
      </w:r>
      <w:proofErr w:type="gramEnd"/>
    </w:p>
    <w:p w:rsidR="00A40855" w:rsidRDefault="00A40855" w:rsidP="00A40855">
      <w:pPr>
        <w:spacing w:after="0"/>
        <w:rPr>
          <w:b/>
          <w:bCs/>
          <w:color w:val="FF0000"/>
          <w:sz w:val="24"/>
          <w:szCs w:val="24"/>
        </w:rPr>
      </w:pPr>
    </w:p>
    <w:p w:rsidR="001D41D3" w:rsidRDefault="001D41D3" w:rsidP="00A40855">
      <w:pPr>
        <w:spacing w:after="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Questions</w:t>
      </w:r>
    </w:p>
    <w:p w:rsidR="001D41D3" w:rsidRDefault="001D41D3" w:rsidP="001D41D3">
      <w:pPr>
        <w:rPr>
          <w:b/>
          <w:bCs/>
          <w:color w:val="FF0000"/>
          <w:sz w:val="24"/>
          <w:szCs w:val="24"/>
        </w:rPr>
      </w:pPr>
    </w:p>
    <w:p w:rsidR="001D41D3" w:rsidRPr="008B0FA7" w:rsidRDefault="001D41D3" w:rsidP="001D41D3">
      <w:pPr>
        <w:rPr>
          <w:rFonts w:cs="Arial"/>
          <w:sz w:val="24"/>
          <w:szCs w:val="24"/>
          <w:lang w:bidi="ar-EG"/>
        </w:rPr>
      </w:pPr>
      <w:r w:rsidRPr="008B0FA7">
        <w:rPr>
          <w:rFonts w:cs="Arial"/>
          <w:sz w:val="24"/>
          <w:szCs w:val="24"/>
          <w:lang w:bidi="ar-EG"/>
        </w:rPr>
        <w:t>1. Translate the first paragraph</w:t>
      </w:r>
      <w:r w:rsidR="00A40855">
        <w:rPr>
          <w:rFonts w:cs="Arial"/>
          <w:sz w:val="24"/>
          <w:szCs w:val="24"/>
          <w:lang w:bidi="ar-EG"/>
        </w:rPr>
        <w:t xml:space="preserve"> of the article</w:t>
      </w:r>
      <w:r w:rsidRPr="008B0FA7">
        <w:rPr>
          <w:rFonts w:cs="Arial"/>
          <w:sz w:val="24"/>
          <w:szCs w:val="24"/>
          <w:lang w:bidi="ar-EG"/>
        </w:rPr>
        <w:t>.</w:t>
      </w:r>
    </w:p>
    <w:p w:rsidR="001D41D3" w:rsidRDefault="001D41D3" w:rsidP="001D41D3">
      <w:pPr>
        <w:rPr>
          <w:rFonts w:cs="Arial"/>
          <w:sz w:val="24"/>
          <w:szCs w:val="24"/>
          <w:lang w:bidi="ar-EG"/>
        </w:rPr>
      </w:pPr>
      <w:r w:rsidRPr="008B0FA7">
        <w:rPr>
          <w:rFonts w:cs="Arial"/>
          <w:sz w:val="24"/>
          <w:szCs w:val="24"/>
          <w:lang w:bidi="ar-EG"/>
        </w:rPr>
        <w:t xml:space="preserve">2. What is </w:t>
      </w:r>
      <w:proofErr w:type="spellStart"/>
      <w:r w:rsidRPr="008B0FA7">
        <w:rPr>
          <w:rFonts w:cs="Arial"/>
          <w:sz w:val="24"/>
          <w:szCs w:val="24"/>
          <w:lang w:bidi="ar-EG"/>
        </w:rPr>
        <w:t>Abdo’s</w:t>
      </w:r>
      <w:proofErr w:type="spellEnd"/>
      <w:r w:rsidRPr="008B0FA7">
        <w:rPr>
          <w:rFonts w:cs="Arial"/>
          <w:sz w:val="24"/>
          <w:szCs w:val="24"/>
          <w:lang w:bidi="ar-EG"/>
        </w:rPr>
        <w:t xml:space="preserve"> opinion as to the </w:t>
      </w:r>
      <w:proofErr w:type="spellStart"/>
      <w:r w:rsidRPr="008B0FA7">
        <w:rPr>
          <w:rFonts w:cs="Arial"/>
          <w:sz w:val="24"/>
          <w:szCs w:val="24"/>
          <w:lang w:bidi="ar-EG"/>
        </w:rPr>
        <w:t>hijab</w:t>
      </w:r>
      <w:proofErr w:type="spellEnd"/>
      <w:r w:rsidRPr="008B0FA7">
        <w:rPr>
          <w:rFonts w:cs="Arial"/>
          <w:sz w:val="24"/>
          <w:szCs w:val="24"/>
          <w:lang w:bidi="ar-EG"/>
        </w:rPr>
        <w:t xml:space="preserve"> and the </w:t>
      </w:r>
      <w:proofErr w:type="spellStart"/>
      <w:proofErr w:type="gramStart"/>
      <w:r w:rsidRPr="008B0FA7">
        <w:rPr>
          <w:rFonts w:cs="Arial"/>
          <w:sz w:val="24"/>
          <w:szCs w:val="24"/>
          <w:lang w:bidi="ar-EG"/>
        </w:rPr>
        <w:t>niqaab</w:t>
      </w:r>
      <w:proofErr w:type="spellEnd"/>
      <w:r w:rsidRPr="008B0FA7">
        <w:rPr>
          <w:rFonts w:cs="Arial"/>
          <w:sz w:val="24"/>
          <w:szCs w:val="24"/>
          <w:lang w:bidi="ar-EG"/>
        </w:rPr>
        <w:t>.</w:t>
      </w:r>
      <w:proofErr w:type="gramEnd"/>
      <w:r w:rsidRPr="008B0FA7">
        <w:rPr>
          <w:rFonts w:cs="Arial"/>
          <w:sz w:val="24"/>
          <w:szCs w:val="24"/>
          <w:lang w:bidi="ar-EG"/>
        </w:rPr>
        <w:t xml:space="preserve"> (</w:t>
      </w:r>
      <w:proofErr w:type="gramStart"/>
      <w:r w:rsidRPr="008B0FA7">
        <w:rPr>
          <w:rFonts w:cs="Arial"/>
          <w:sz w:val="24"/>
          <w:szCs w:val="24"/>
          <w:lang w:bidi="ar-EG"/>
        </w:rPr>
        <w:t>paragraph</w:t>
      </w:r>
      <w:proofErr w:type="gramEnd"/>
      <w:r w:rsidRPr="008B0FA7">
        <w:rPr>
          <w:rFonts w:cs="Arial"/>
          <w:sz w:val="24"/>
          <w:szCs w:val="24"/>
          <w:lang w:bidi="ar-EG"/>
        </w:rPr>
        <w:t xml:space="preserve"> 3) and how does he support his opinion?</w:t>
      </w:r>
    </w:p>
    <w:p w:rsidR="001D41D3" w:rsidRPr="008B0FA7" w:rsidRDefault="001D41D3" w:rsidP="001D41D3">
      <w:pPr>
        <w:rPr>
          <w:rFonts w:cs="Arial"/>
          <w:sz w:val="24"/>
          <w:szCs w:val="24"/>
          <w:lang w:bidi="ar-EG"/>
        </w:rPr>
      </w:pPr>
      <w:r w:rsidRPr="008B0FA7">
        <w:rPr>
          <w:rFonts w:cs="Arial"/>
          <w:sz w:val="24"/>
          <w:szCs w:val="24"/>
          <w:lang w:bidi="ar-EG"/>
        </w:rPr>
        <w:t xml:space="preserve">3. Besides religious reasons, how does Muhammad </w:t>
      </w:r>
      <w:proofErr w:type="spellStart"/>
      <w:r w:rsidRPr="008B0FA7">
        <w:rPr>
          <w:rFonts w:cs="Arial"/>
          <w:sz w:val="24"/>
          <w:szCs w:val="24"/>
          <w:lang w:bidi="ar-EG"/>
        </w:rPr>
        <w:t>Abdo</w:t>
      </w:r>
      <w:proofErr w:type="spellEnd"/>
      <w:r w:rsidRPr="008B0FA7">
        <w:rPr>
          <w:rFonts w:cs="Arial"/>
          <w:sz w:val="24"/>
          <w:szCs w:val="24"/>
          <w:lang w:bidi="ar-EG"/>
        </w:rPr>
        <w:t xml:space="preserve"> justify his opposition </w:t>
      </w:r>
      <w:r>
        <w:rPr>
          <w:rFonts w:cs="Arial"/>
          <w:sz w:val="24"/>
          <w:szCs w:val="24"/>
          <w:lang w:bidi="ar-EG"/>
        </w:rPr>
        <w:t>to</w:t>
      </w:r>
      <w:r w:rsidRPr="008B0FA7">
        <w:rPr>
          <w:rFonts w:cs="Arial"/>
          <w:sz w:val="24"/>
          <w:szCs w:val="24"/>
          <w:lang w:bidi="ar-EG"/>
        </w:rPr>
        <w:t xml:space="preserve"> wearing the </w:t>
      </w:r>
      <w:proofErr w:type="spellStart"/>
      <w:r w:rsidRPr="008B0FA7">
        <w:rPr>
          <w:rFonts w:cs="Arial"/>
          <w:sz w:val="24"/>
          <w:szCs w:val="24"/>
          <w:lang w:bidi="ar-EG"/>
        </w:rPr>
        <w:t>hijab</w:t>
      </w:r>
      <w:proofErr w:type="spellEnd"/>
      <w:r w:rsidRPr="008B0FA7">
        <w:rPr>
          <w:rFonts w:cs="Arial"/>
          <w:sz w:val="24"/>
          <w:szCs w:val="24"/>
          <w:lang w:bidi="ar-EG"/>
        </w:rPr>
        <w:t xml:space="preserve"> or the </w:t>
      </w:r>
      <w:proofErr w:type="spellStart"/>
      <w:r w:rsidRPr="008B0FA7">
        <w:rPr>
          <w:rFonts w:cs="Arial"/>
          <w:sz w:val="24"/>
          <w:szCs w:val="24"/>
          <w:lang w:bidi="ar-EG"/>
        </w:rPr>
        <w:t>niqab</w:t>
      </w:r>
      <w:proofErr w:type="spellEnd"/>
      <w:r w:rsidRPr="008B0FA7">
        <w:rPr>
          <w:rFonts w:cs="Arial"/>
          <w:sz w:val="24"/>
          <w:szCs w:val="24"/>
          <w:lang w:bidi="ar-EG"/>
        </w:rPr>
        <w:t xml:space="preserve">?  </w:t>
      </w:r>
    </w:p>
    <w:p w:rsidR="001D41D3" w:rsidRPr="008B0FA7" w:rsidRDefault="001D41D3" w:rsidP="001D41D3">
      <w:pPr>
        <w:rPr>
          <w:rFonts w:cs="Arial"/>
          <w:sz w:val="24"/>
          <w:szCs w:val="24"/>
          <w:lang w:bidi="ar-EG"/>
        </w:rPr>
      </w:pPr>
      <w:r w:rsidRPr="008B0FA7">
        <w:rPr>
          <w:rFonts w:cs="Arial"/>
          <w:sz w:val="24"/>
          <w:szCs w:val="24"/>
          <w:lang w:bidi="ar-EG"/>
        </w:rPr>
        <w:t xml:space="preserve">4. According to Muhammad </w:t>
      </w:r>
      <w:proofErr w:type="spellStart"/>
      <w:r w:rsidRPr="008B0FA7">
        <w:rPr>
          <w:rFonts w:cs="Arial"/>
          <w:sz w:val="24"/>
          <w:szCs w:val="24"/>
          <w:lang w:bidi="ar-EG"/>
        </w:rPr>
        <w:t>Abdo</w:t>
      </w:r>
      <w:proofErr w:type="spellEnd"/>
      <w:r w:rsidRPr="008B0FA7">
        <w:rPr>
          <w:rFonts w:cs="Arial"/>
          <w:sz w:val="24"/>
          <w:szCs w:val="24"/>
          <w:lang w:bidi="ar-EG"/>
        </w:rPr>
        <w:t>, what causes the ‘</w:t>
      </w:r>
      <w:proofErr w:type="spellStart"/>
      <w:r w:rsidRPr="008B0FA7">
        <w:rPr>
          <w:rFonts w:cs="Arial"/>
          <w:sz w:val="24"/>
          <w:szCs w:val="24"/>
          <w:lang w:bidi="ar-EG"/>
        </w:rPr>
        <w:t>fitna</w:t>
      </w:r>
      <w:proofErr w:type="spellEnd"/>
      <w:r w:rsidRPr="008B0FA7">
        <w:rPr>
          <w:rFonts w:cs="Arial"/>
          <w:sz w:val="24"/>
          <w:szCs w:val="24"/>
          <w:lang w:bidi="ar-EG"/>
        </w:rPr>
        <w:t>’?</w:t>
      </w:r>
    </w:p>
    <w:p w:rsidR="001D41D3" w:rsidRPr="008B0FA7" w:rsidRDefault="001D41D3" w:rsidP="001D41D3">
      <w:pPr>
        <w:rPr>
          <w:rFonts w:cs="Arial"/>
          <w:sz w:val="24"/>
          <w:szCs w:val="24"/>
          <w:lang w:bidi="ar-EG"/>
        </w:rPr>
      </w:pPr>
      <w:r w:rsidRPr="008B0FA7">
        <w:rPr>
          <w:rFonts w:cs="Arial"/>
          <w:sz w:val="24"/>
          <w:szCs w:val="24"/>
          <w:lang w:bidi="ar-EG"/>
        </w:rPr>
        <w:t>5. Translate the last paragraph of the article.</w:t>
      </w:r>
    </w:p>
    <w:p w:rsidR="001D41D3" w:rsidRDefault="001D41D3" w:rsidP="001D41D3">
      <w:pPr>
        <w:rPr>
          <w:b/>
          <w:bCs/>
          <w:color w:val="FF0000"/>
          <w:sz w:val="24"/>
          <w:szCs w:val="24"/>
        </w:rPr>
      </w:pPr>
    </w:p>
    <w:p w:rsidR="00E44E95" w:rsidRDefault="00E44E95"/>
    <w:sectPr w:rsidR="00E44E95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1D41D3"/>
    <w:rsid w:val="001D41D3"/>
    <w:rsid w:val="008A19A1"/>
    <w:rsid w:val="00A40855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2020-11-15T00:47:00Z</dcterms:created>
  <dcterms:modified xsi:type="dcterms:W3CDTF">2020-12-02T20:19:00Z</dcterms:modified>
</cp:coreProperties>
</file>