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E39" w:rsidRPr="001906ED" w:rsidRDefault="001906ED" w:rsidP="001906ED">
      <w:pPr>
        <w:rPr>
          <w:b/>
          <w:bCs/>
          <w:color w:val="FF0000"/>
          <w:sz w:val="24"/>
          <w:szCs w:val="24"/>
          <w:u w:val="single"/>
          <w:lang w:bidi="ar-EG"/>
        </w:rPr>
      </w:pPr>
      <w:r w:rsidRPr="001906ED">
        <w:rPr>
          <w:b/>
          <w:bCs/>
          <w:color w:val="FF0000"/>
          <w:sz w:val="24"/>
          <w:szCs w:val="24"/>
          <w:u w:val="single"/>
          <w:lang w:bidi="ar-EG"/>
        </w:rPr>
        <w:t>Translation: Vocabulary specific to globalization</w:t>
      </w:r>
    </w:p>
    <w:p w:rsidR="001906ED" w:rsidRDefault="001906ED" w:rsidP="00E2003E">
      <w:pPr>
        <w:jc w:val="right"/>
        <w:rPr>
          <w:b/>
          <w:bCs/>
          <w:sz w:val="32"/>
          <w:szCs w:val="32"/>
          <w:u w:val="single"/>
          <w:lang w:bidi="ar-EG"/>
        </w:rPr>
      </w:pPr>
      <w:r w:rsidRPr="00E2003E">
        <w:rPr>
          <w:rFonts w:hint="cs"/>
          <w:b/>
          <w:bCs/>
          <w:sz w:val="32"/>
          <w:szCs w:val="32"/>
          <w:u w:val="single"/>
          <w:rtl/>
          <w:lang w:bidi="ar-EG"/>
        </w:rPr>
        <w:t>م</w:t>
      </w:r>
      <w:r>
        <w:rPr>
          <w:rFonts w:hint="cs"/>
          <w:b/>
          <w:bCs/>
          <w:sz w:val="32"/>
          <w:szCs w:val="32"/>
          <w:u w:val="single"/>
          <w:rtl/>
          <w:lang w:bidi="ar-EG"/>
        </w:rPr>
        <w:t>ُ</w:t>
      </w:r>
      <w:r w:rsidRPr="00E2003E">
        <w:rPr>
          <w:rFonts w:hint="cs"/>
          <w:b/>
          <w:bCs/>
          <w:sz w:val="32"/>
          <w:szCs w:val="32"/>
          <w:u w:val="single"/>
          <w:rtl/>
          <w:lang w:bidi="ar-EG"/>
        </w:rPr>
        <w:t>ف</w:t>
      </w:r>
      <w:r>
        <w:rPr>
          <w:rFonts w:hint="cs"/>
          <w:b/>
          <w:bCs/>
          <w:sz w:val="32"/>
          <w:szCs w:val="32"/>
          <w:u w:val="single"/>
          <w:rtl/>
          <w:lang w:bidi="ar-EG"/>
        </w:rPr>
        <w:t>ْ</w:t>
      </w:r>
      <w:r w:rsidRPr="00E2003E">
        <w:rPr>
          <w:rFonts w:hint="cs"/>
          <w:b/>
          <w:bCs/>
          <w:sz w:val="32"/>
          <w:szCs w:val="32"/>
          <w:u w:val="single"/>
          <w:rtl/>
          <w:lang w:bidi="ar-EG"/>
        </w:rPr>
        <w:t>ردات</w:t>
      </w:r>
      <w:r w:rsidRPr="001906ED">
        <w:rPr>
          <w:rFonts w:hint="cs"/>
          <w:b/>
          <w:bCs/>
          <w:sz w:val="32"/>
          <w:szCs w:val="32"/>
          <w:u w:val="single"/>
          <w:rtl/>
          <w:lang w:bidi="ar-EG"/>
        </w:rPr>
        <w:t xml:space="preserve"> </w:t>
      </w:r>
      <w:r w:rsidRPr="00E2003E">
        <w:rPr>
          <w:rFonts w:hint="cs"/>
          <w:b/>
          <w:bCs/>
          <w:sz w:val="32"/>
          <w:szCs w:val="32"/>
          <w:u w:val="single"/>
          <w:rtl/>
          <w:lang w:bidi="ar-EG"/>
        </w:rPr>
        <w:t>وج</w:t>
      </w:r>
      <w:r>
        <w:rPr>
          <w:rFonts w:hint="cs"/>
          <w:b/>
          <w:bCs/>
          <w:sz w:val="32"/>
          <w:szCs w:val="32"/>
          <w:u w:val="single"/>
          <w:rtl/>
          <w:lang w:bidi="ar-EG"/>
        </w:rPr>
        <w:t>ُ</w:t>
      </w:r>
      <w:r w:rsidRPr="00E2003E">
        <w:rPr>
          <w:rFonts w:hint="cs"/>
          <w:b/>
          <w:bCs/>
          <w:sz w:val="32"/>
          <w:szCs w:val="32"/>
          <w:u w:val="single"/>
          <w:rtl/>
          <w:lang w:bidi="ar-EG"/>
        </w:rPr>
        <w:t>م</w:t>
      </w:r>
      <w:r>
        <w:rPr>
          <w:rFonts w:hint="cs"/>
          <w:b/>
          <w:bCs/>
          <w:sz w:val="32"/>
          <w:szCs w:val="32"/>
          <w:u w:val="single"/>
          <w:rtl/>
          <w:lang w:bidi="ar-EG"/>
        </w:rPr>
        <w:t>َ</w:t>
      </w:r>
      <w:r w:rsidRPr="00E2003E">
        <w:rPr>
          <w:rFonts w:hint="cs"/>
          <w:b/>
          <w:bCs/>
          <w:sz w:val="32"/>
          <w:szCs w:val="32"/>
          <w:u w:val="single"/>
          <w:rtl/>
          <w:lang w:bidi="ar-EG"/>
        </w:rPr>
        <w:t>ل</w:t>
      </w:r>
      <w:r w:rsidRPr="001906ED">
        <w:rPr>
          <w:rFonts w:hint="cs"/>
          <w:b/>
          <w:bCs/>
          <w:sz w:val="32"/>
          <w:szCs w:val="32"/>
          <w:u w:val="single"/>
          <w:rtl/>
          <w:lang w:bidi="ar-EG"/>
        </w:rPr>
        <w:t xml:space="preserve"> </w:t>
      </w:r>
      <w:r w:rsidRPr="00E2003E">
        <w:rPr>
          <w:rFonts w:hint="cs"/>
          <w:b/>
          <w:bCs/>
          <w:sz w:val="32"/>
          <w:szCs w:val="32"/>
          <w:u w:val="single"/>
          <w:rtl/>
          <w:lang w:bidi="ar-EG"/>
        </w:rPr>
        <w:t>خاصة</w:t>
      </w:r>
      <w:r>
        <w:rPr>
          <w:rFonts w:hint="cs"/>
          <w:b/>
          <w:bCs/>
          <w:sz w:val="32"/>
          <w:szCs w:val="32"/>
          <w:u w:val="single"/>
          <w:rtl/>
          <w:lang w:bidi="ar-EG"/>
        </w:rPr>
        <w:t xml:space="preserve"> بالعولمة</w:t>
      </w:r>
    </w:p>
    <w:p w:rsidR="00E72A9A" w:rsidRPr="00E72A9A" w:rsidRDefault="00E72A9A" w:rsidP="00E72A9A">
      <w:pPr>
        <w:rPr>
          <w:b/>
          <w:bCs/>
          <w:i/>
          <w:iCs/>
          <w:sz w:val="24"/>
          <w:szCs w:val="24"/>
          <w:lang w:bidi="ar-EG"/>
        </w:rPr>
      </w:pPr>
      <w:r w:rsidRPr="00E72A9A">
        <w:rPr>
          <w:b/>
          <w:bCs/>
          <w:i/>
          <w:iCs/>
          <w:sz w:val="24"/>
          <w:szCs w:val="24"/>
          <w:lang w:bidi="ar-EG"/>
        </w:rPr>
        <w:t>Translate and learn the following words specific to ‘globalization’.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الس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ط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 والا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غ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لال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خ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دام أر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ق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ى م</w:t>
      </w:r>
      <w:r w:rsidRPr="00E2003E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ن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ج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زات الع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 والت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كنولوجيا والم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ع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لومات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َّ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 وش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ب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كات الا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ِّ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صال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ث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مار ش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عوب العال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</w:t>
      </w:r>
    </w:p>
    <w:p w:rsidR="00E2003E" w:rsidRPr="00E2003E" w:rsidRDefault="00E2003E" w:rsidP="00E72A9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ش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كات م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ح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ود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 xml:space="preserve"> الع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  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ط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 على ك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ك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ب الأر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ض والف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ضاء الخار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جي والح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كومات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الع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 هي الت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داخ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 الواض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ح لأ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ور الس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ياسة والا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ق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صاد والا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ج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ماع والث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قاف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 والس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لوك د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ون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 xml:space="preserve"> 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ع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داد ب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ال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ح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ود الس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ياسية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الع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ّ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ات والم</w:t>
      </w:r>
      <w:r w:rsidRPr="00E2003E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باد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لات الا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ق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صاد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َّ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  <w:lang w:bidi="ar-EG"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ث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 xml:space="preserve"> الم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ع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لومات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َّ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 الك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ن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َّ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 w:hint="cs"/>
          <w:sz w:val="32"/>
          <w:szCs w:val="32"/>
          <w:rtl/>
        </w:rPr>
        <w:t>ث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 w:hint="cs"/>
          <w:sz w:val="32"/>
          <w:szCs w:val="32"/>
          <w:rtl/>
        </w:rPr>
        <w:t>و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 w:hint="cs"/>
          <w:sz w:val="32"/>
          <w:szCs w:val="32"/>
          <w:rtl/>
        </w:rPr>
        <w:t>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 w:hint="cs"/>
          <w:sz w:val="32"/>
          <w:szCs w:val="32"/>
          <w:rtl/>
        </w:rPr>
        <w:t>ة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 xml:space="preserve"> الا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ِّ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صالات والم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واص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لات الفائ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ق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 xml:space="preserve"> الس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ع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العال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 ق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 واح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</w:t>
      </w:r>
      <w:r w:rsidR="00E72A9A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Pr="00E2003E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سار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ع ح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ك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 xml:space="preserve"> ال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تباد</w:t>
      </w:r>
      <w:r w:rsidRPr="00E2003E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 الت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جار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 وح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ِّ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تها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ح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يد الا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س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ه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لاك وخ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ق عادات ا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س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ه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لاك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َّ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 على ن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طاق عال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الغ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ز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و الث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قاف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</w:p>
    <w:p w:rsidR="00E2003E" w:rsidRPr="00E2003E" w:rsidRDefault="00E2003E" w:rsidP="00E2003E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t>أم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ك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 xml:space="preserve"> العال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م</w:t>
      </w:r>
    </w:p>
    <w:p w:rsidR="00E2003E" w:rsidRPr="00E2003E" w:rsidRDefault="00E2003E" w:rsidP="0071062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E2003E">
        <w:rPr>
          <w:rFonts w:ascii="Simplified Arabic" w:hAnsi="Simplified Arabic" w:cs="Simplified Arabic"/>
          <w:sz w:val="32"/>
          <w:szCs w:val="32"/>
          <w:rtl/>
        </w:rPr>
        <w:lastRenderedPageBreak/>
        <w:t>ش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ر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كات م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ُ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ت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ع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ِّ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د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َ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ة الج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ن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ْ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س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ِ</w:t>
      </w:r>
      <w:r w:rsidRPr="00E2003E">
        <w:rPr>
          <w:rFonts w:ascii="Simplified Arabic" w:hAnsi="Simplified Arabic" w:cs="Simplified Arabic"/>
          <w:sz w:val="32"/>
          <w:szCs w:val="32"/>
          <w:rtl/>
        </w:rPr>
        <w:t>ي</w:t>
      </w:r>
      <w:r w:rsidR="0071062C">
        <w:rPr>
          <w:rFonts w:ascii="Simplified Arabic" w:hAnsi="Simplified Arabic" w:cs="Simplified Arabic" w:hint="cs"/>
          <w:sz w:val="32"/>
          <w:szCs w:val="32"/>
          <w:rtl/>
        </w:rPr>
        <w:t>ّات</w:t>
      </w:r>
    </w:p>
    <w:p w:rsidR="00E2003E" w:rsidRDefault="00E2003E" w:rsidP="00E2003E">
      <w:pPr>
        <w:jc w:val="right"/>
        <w:rPr>
          <w:rFonts w:ascii="Simplified Arabic" w:hAnsi="Simplified Arabic" w:cs="Simplified Arabic"/>
          <w:sz w:val="28"/>
          <w:szCs w:val="28"/>
        </w:rPr>
      </w:pPr>
      <w:r w:rsidRPr="00E2003E">
        <w:rPr>
          <w:rFonts w:ascii="Simplified Arabic" w:hAnsi="Simplified Arabic" w:cs="Simplified Arabic"/>
          <w:sz w:val="28"/>
          <w:szCs w:val="28"/>
          <w:rtl/>
        </w:rPr>
        <w:t>ت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ط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و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ُّ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ر و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سائ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ِ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ل الإع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ْ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لام وتأث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ِ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يرها على ط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>
        <w:rPr>
          <w:rFonts w:ascii="Simplified Arabic" w:hAnsi="Simplified Arabic" w:cs="Simplified Arabic"/>
          <w:sz w:val="28"/>
          <w:szCs w:val="28"/>
          <w:rtl/>
        </w:rPr>
        <w:t>ب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ِ</w:t>
      </w:r>
      <w:r>
        <w:rPr>
          <w:rFonts w:ascii="Simplified Arabic" w:hAnsi="Simplified Arabic" w:cs="Simplified Arabic"/>
          <w:sz w:val="28"/>
          <w:szCs w:val="28"/>
          <w:rtl/>
        </w:rPr>
        <w:t>يع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>
        <w:rPr>
          <w:rFonts w:ascii="Simplified Arabic" w:hAnsi="Simplified Arabic" w:cs="Simplified Arabic"/>
          <w:sz w:val="28"/>
          <w:szCs w:val="28"/>
          <w:rtl/>
        </w:rPr>
        <w:t>ة الب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>
        <w:rPr>
          <w:rFonts w:ascii="Simplified Arabic" w:hAnsi="Simplified Arabic" w:cs="Simplified Arabic"/>
          <w:sz w:val="28"/>
          <w:szCs w:val="28"/>
          <w:rtl/>
        </w:rPr>
        <w:t>ش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>
        <w:rPr>
          <w:rFonts w:ascii="Simplified Arabic" w:hAnsi="Simplified Arabic" w:cs="Simplified Arabic"/>
          <w:sz w:val="28"/>
          <w:szCs w:val="28"/>
          <w:rtl/>
        </w:rPr>
        <w:t>ر وت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>
        <w:rPr>
          <w:rFonts w:ascii="Simplified Arabic" w:hAnsi="Simplified Arabic" w:cs="Simplified Arabic"/>
          <w:sz w:val="28"/>
          <w:szCs w:val="28"/>
          <w:rtl/>
        </w:rPr>
        <w:t>ط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>
        <w:rPr>
          <w:rFonts w:ascii="Simplified Arabic" w:hAnsi="Simplified Arabic" w:cs="Simplified Arabic"/>
          <w:sz w:val="28"/>
          <w:szCs w:val="28"/>
          <w:rtl/>
        </w:rPr>
        <w:t>ل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ُّ</w:t>
      </w:r>
      <w:r>
        <w:rPr>
          <w:rFonts w:ascii="Simplified Arabic" w:hAnsi="Simplified Arabic" w:cs="Simplified Arabic"/>
          <w:sz w:val="28"/>
          <w:szCs w:val="28"/>
          <w:rtl/>
        </w:rPr>
        <w:t>عاتهم وس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ُ</w:t>
      </w:r>
      <w:r>
        <w:rPr>
          <w:rFonts w:ascii="Simplified Arabic" w:hAnsi="Simplified Arabic" w:cs="Simplified Arabic"/>
          <w:sz w:val="28"/>
          <w:szCs w:val="28"/>
          <w:rtl/>
        </w:rPr>
        <w:t>لوكهم ،و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ث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ر ذلك على ا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ِ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خ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ْ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ت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ِ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لاط الح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ضارات والث</w:t>
      </w:r>
      <w:r w:rsidR="0071062C">
        <w:rPr>
          <w:rFonts w:ascii="Simplified Arabic" w:hAnsi="Simplified Arabic" w:cs="Simplified Arabic" w:hint="cs"/>
          <w:sz w:val="28"/>
          <w:szCs w:val="28"/>
          <w:rtl/>
        </w:rPr>
        <w:t>َ</w:t>
      </w:r>
      <w:r w:rsidRPr="00E2003E">
        <w:rPr>
          <w:rFonts w:ascii="Simplified Arabic" w:hAnsi="Simplified Arabic" w:cs="Simplified Arabic"/>
          <w:sz w:val="28"/>
          <w:szCs w:val="28"/>
          <w:rtl/>
        </w:rPr>
        <w:t>قافات</w:t>
      </w:r>
    </w:p>
    <w:p w:rsidR="0071062C" w:rsidRPr="00E2003E" w:rsidRDefault="0071062C" w:rsidP="0071062C">
      <w:pPr>
        <w:rPr>
          <w:sz w:val="32"/>
          <w:szCs w:val="32"/>
          <w:lang w:bidi="ar-EG"/>
        </w:rPr>
      </w:pPr>
    </w:p>
    <w:sectPr w:rsidR="0071062C" w:rsidRPr="00E2003E" w:rsidSect="00992E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E2003E"/>
    <w:rsid w:val="000429C6"/>
    <w:rsid w:val="001906ED"/>
    <w:rsid w:val="00292ABD"/>
    <w:rsid w:val="002C59C4"/>
    <w:rsid w:val="0071062C"/>
    <w:rsid w:val="00992E39"/>
    <w:rsid w:val="00AB784F"/>
    <w:rsid w:val="00E2003E"/>
    <w:rsid w:val="00E72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E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04D2C-47F3-4558-9501-6BECA584B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3</cp:revision>
  <dcterms:created xsi:type="dcterms:W3CDTF">2020-09-13T15:17:00Z</dcterms:created>
  <dcterms:modified xsi:type="dcterms:W3CDTF">2020-09-13T15:18:00Z</dcterms:modified>
</cp:coreProperties>
</file>