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CA6" w:rsidRDefault="002842D7" w:rsidP="00706739">
      <w:pPr>
        <w:rPr>
          <w:rFonts w:ascii="Times New Roman" w:hAnsi="Times New Roman"/>
          <w:b/>
          <w:sz w:val="24"/>
          <w:szCs w:val="24"/>
          <w:highlight w:val="yellow"/>
        </w:rPr>
      </w:pPr>
      <w:r w:rsidRPr="002842D7">
        <w:rPr>
          <w:rFonts w:ascii="Times New Roman" w:hAnsi="Times New Roman"/>
          <w:b/>
          <w:noProof/>
          <w:sz w:val="24"/>
          <w:szCs w:val="24"/>
        </w:rPr>
        <w:drawing>
          <wp:inline distT="0" distB="0" distL="0" distR="0">
            <wp:extent cx="5943600" cy="1698171"/>
            <wp:effectExtent l="0" t="0" r="0" b="0"/>
            <wp:docPr id="2" name="Picture 2" descr="J:\MEDIA\RELEASE\Working File for templates\Updated Letterhead\NEW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EDIA\RELEASE\Working File for templates\Updated Letterhead\NEWS RELEA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98171"/>
                    </a:xfrm>
                    <a:prstGeom prst="rect">
                      <a:avLst/>
                    </a:prstGeom>
                    <a:noFill/>
                    <a:ln>
                      <a:noFill/>
                    </a:ln>
                  </pic:spPr>
                </pic:pic>
              </a:graphicData>
            </a:graphic>
          </wp:inline>
        </w:drawing>
      </w:r>
    </w:p>
    <w:p w:rsidR="002842D7" w:rsidRDefault="002842D7" w:rsidP="00706739">
      <w:pPr>
        <w:rPr>
          <w:rFonts w:ascii="Times New Roman" w:hAnsi="Times New Roman"/>
          <w:b/>
          <w:sz w:val="24"/>
          <w:szCs w:val="24"/>
          <w:highlight w:val="yellow"/>
        </w:rPr>
      </w:pPr>
    </w:p>
    <w:p w:rsidR="00B107D8" w:rsidRDefault="00B107D8" w:rsidP="00B107D8">
      <w:pPr>
        <w:rPr>
          <w:rFonts w:ascii="Times New Roman" w:hAnsi="Times New Roman"/>
          <w:sz w:val="24"/>
        </w:rPr>
      </w:pPr>
      <w:r w:rsidRPr="00B107D8">
        <w:rPr>
          <w:rFonts w:ascii="Times New Roman" w:hAnsi="Times New Roman"/>
          <w:b/>
          <w:sz w:val="24"/>
        </w:rPr>
        <w:t xml:space="preserve">MEDIA CONTACTS: </w:t>
      </w:r>
      <w:r w:rsidR="00071B85" w:rsidRPr="00071B85">
        <w:rPr>
          <w:rFonts w:ascii="Times New Roman" w:hAnsi="Times New Roman"/>
          <w:sz w:val="24"/>
        </w:rPr>
        <w:t>Elizabeth Wrightson,</w:t>
      </w:r>
      <w:r w:rsidR="00071B85">
        <w:rPr>
          <w:rFonts w:ascii="Times New Roman" w:hAnsi="Times New Roman"/>
          <w:b/>
          <w:sz w:val="24"/>
        </w:rPr>
        <w:t xml:space="preserve"> </w:t>
      </w:r>
      <w:r w:rsidRPr="00B107D8">
        <w:rPr>
          <w:rFonts w:ascii="Times New Roman" w:hAnsi="Times New Roman"/>
          <w:sz w:val="24"/>
        </w:rPr>
        <w:t xml:space="preserve">Colleen Krueger, Madelyn </w:t>
      </w:r>
      <w:proofErr w:type="spellStart"/>
      <w:r w:rsidR="00071B85">
        <w:rPr>
          <w:rFonts w:ascii="Times New Roman" w:hAnsi="Times New Roman"/>
          <w:sz w:val="24"/>
        </w:rPr>
        <w:t>Flayler</w:t>
      </w:r>
      <w:proofErr w:type="spellEnd"/>
    </w:p>
    <w:p w:rsidR="0032077E" w:rsidRPr="00B107D8" w:rsidRDefault="0032077E" w:rsidP="00B107D8">
      <w:pPr>
        <w:rPr>
          <w:rFonts w:ascii="Times New Roman" w:hAnsi="Times New Roman"/>
          <w:b/>
          <w:sz w:val="24"/>
        </w:rPr>
      </w:pPr>
      <w:r>
        <w:rPr>
          <w:rFonts w:ascii="Times New Roman" w:hAnsi="Times New Roman"/>
          <w:b/>
          <w:sz w:val="24"/>
        </w:rPr>
        <w:t xml:space="preserve">PAO: </w:t>
      </w:r>
      <w:r w:rsidRPr="0032077E">
        <w:rPr>
          <w:rFonts w:ascii="Times New Roman" w:hAnsi="Times New Roman"/>
          <w:sz w:val="24"/>
        </w:rPr>
        <w:t xml:space="preserve">Cmdr. Alana </w:t>
      </w:r>
      <w:proofErr w:type="spellStart"/>
      <w:r w:rsidRPr="0032077E">
        <w:rPr>
          <w:rFonts w:ascii="Times New Roman" w:hAnsi="Times New Roman"/>
          <w:sz w:val="24"/>
        </w:rPr>
        <w:t>Garas</w:t>
      </w:r>
      <w:proofErr w:type="spellEnd"/>
    </w:p>
    <w:p w:rsidR="00B107D8" w:rsidRPr="00B107D8" w:rsidRDefault="00B107D8" w:rsidP="00B107D8">
      <w:pPr>
        <w:rPr>
          <w:rFonts w:ascii="Times New Roman" w:hAnsi="Times New Roman"/>
          <w:sz w:val="24"/>
        </w:rPr>
      </w:pPr>
      <w:r>
        <w:rPr>
          <w:rFonts w:ascii="Times New Roman" w:hAnsi="Times New Roman"/>
          <w:sz w:val="24"/>
        </w:rPr>
        <w:t>Month ##</w:t>
      </w:r>
      <w:r w:rsidR="0049558A">
        <w:rPr>
          <w:rFonts w:ascii="Times New Roman" w:hAnsi="Times New Roman"/>
          <w:sz w:val="24"/>
        </w:rPr>
        <w:t>, 202</w:t>
      </w:r>
      <w:r w:rsidR="00071B85">
        <w:rPr>
          <w:rFonts w:ascii="Times New Roman" w:hAnsi="Times New Roman"/>
          <w:sz w:val="24"/>
        </w:rPr>
        <w:t>2</w:t>
      </w:r>
      <w:r w:rsidRPr="00B107D8">
        <w:rPr>
          <w:rFonts w:ascii="Times New Roman" w:hAnsi="Times New Roman"/>
          <w:b/>
          <w:sz w:val="24"/>
        </w:rPr>
        <w:tab/>
      </w:r>
      <w:bookmarkStart w:id="0" w:name="_GoBack"/>
      <w:bookmarkEnd w:id="0"/>
    </w:p>
    <w:p w:rsidR="00B107D8" w:rsidRPr="00B107D8" w:rsidRDefault="00B107D8" w:rsidP="00B107D8">
      <w:pPr>
        <w:rPr>
          <w:rFonts w:ascii="Times New Roman" w:hAnsi="Times New Roman"/>
          <w:b/>
          <w:sz w:val="24"/>
        </w:rPr>
      </w:pPr>
      <w:r w:rsidRPr="00B107D8">
        <w:rPr>
          <w:rFonts w:ascii="Times New Roman" w:hAnsi="Times New Roman"/>
          <w:b/>
          <w:sz w:val="24"/>
        </w:rPr>
        <w:t>FOR IMMEDIATE RELEASE</w:t>
      </w:r>
    </w:p>
    <w:p w:rsidR="00093CA6" w:rsidRDefault="00093CA6" w:rsidP="00706739">
      <w:pPr>
        <w:rPr>
          <w:rFonts w:ascii="Times New Roman" w:hAnsi="Times New Roman"/>
          <w:b/>
          <w:sz w:val="24"/>
          <w:szCs w:val="24"/>
          <w:highlight w:val="yellow"/>
        </w:rPr>
      </w:pPr>
    </w:p>
    <w:p w:rsidR="00C5364D" w:rsidRPr="00C5364D" w:rsidRDefault="00C5364D" w:rsidP="00C5364D">
      <w:pPr>
        <w:widowControl w:val="0"/>
        <w:autoSpaceDE w:val="0"/>
        <w:autoSpaceDN w:val="0"/>
        <w:adjustRightInd w:val="0"/>
        <w:rPr>
          <w:rFonts w:ascii="Times New Roman" w:eastAsia="Times New Roman" w:hAnsi="Times New Roman"/>
          <w:bCs/>
          <w:sz w:val="24"/>
          <w:szCs w:val="24"/>
          <w:shd w:val="clear" w:color="auto" w:fill="FFFFFF"/>
        </w:rPr>
      </w:pPr>
      <w:r w:rsidRPr="00C5364D">
        <w:rPr>
          <w:rFonts w:ascii="Times New Roman" w:eastAsia="Times New Roman" w:hAnsi="Times New Roman"/>
          <w:b/>
          <w:bCs/>
          <w:sz w:val="24"/>
          <w:szCs w:val="24"/>
          <w:shd w:val="clear" w:color="auto" w:fill="FFFFFF"/>
        </w:rPr>
        <w:t xml:space="preserve">NOTE to Editors and Reporters: </w:t>
      </w:r>
      <w:r w:rsidRPr="00C5364D">
        <w:rPr>
          <w:rFonts w:ascii="Times New Roman" w:eastAsia="Times New Roman" w:hAnsi="Times New Roman"/>
          <w:bCs/>
          <w:sz w:val="24"/>
          <w:szCs w:val="24"/>
          <w:shd w:val="clear" w:color="auto" w:fill="FFFFFF"/>
        </w:rPr>
        <w:t>Please contact the person submitting this release for additional information about the graduate. Please contact the Naval Academy Public Affairs Office for any questions about the academy or for a yearbook photo of the graduate.</w:t>
      </w:r>
    </w:p>
    <w:p w:rsidR="00C5364D" w:rsidRPr="00C5364D" w:rsidRDefault="00C5364D" w:rsidP="00C5364D">
      <w:pPr>
        <w:widowControl w:val="0"/>
        <w:autoSpaceDE w:val="0"/>
        <w:autoSpaceDN w:val="0"/>
        <w:adjustRightInd w:val="0"/>
        <w:jc w:val="center"/>
        <w:rPr>
          <w:rFonts w:ascii="Times New Roman" w:eastAsia="Times New Roman" w:hAnsi="Times New Roman"/>
          <w:b/>
          <w:bCs/>
          <w:color w:val="FF0000"/>
          <w:sz w:val="24"/>
          <w:szCs w:val="24"/>
          <w:shd w:val="clear" w:color="auto" w:fill="FFFFFF"/>
        </w:rPr>
      </w:pPr>
    </w:p>
    <w:p w:rsidR="00C5364D" w:rsidRPr="00C5364D" w:rsidRDefault="00C5364D" w:rsidP="00C5364D">
      <w:pPr>
        <w:widowControl w:val="0"/>
        <w:autoSpaceDE w:val="0"/>
        <w:autoSpaceDN w:val="0"/>
        <w:adjustRightInd w:val="0"/>
        <w:jc w:val="center"/>
        <w:rPr>
          <w:rFonts w:ascii="Times New Roman" w:eastAsia="Times New Roman" w:hAnsi="Times New Roman"/>
          <w:b/>
          <w:sz w:val="24"/>
          <w:szCs w:val="24"/>
        </w:rPr>
      </w:pPr>
      <w:r w:rsidRPr="00C5364D">
        <w:rPr>
          <w:rFonts w:ascii="Times New Roman" w:eastAsia="Times New Roman" w:hAnsi="Times New Roman"/>
          <w:bCs/>
          <w:color w:val="FF0000"/>
          <w:sz w:val="24"/>
          <w:szCs w:val="24"/>
          <w:shd w:val="clear" w:color="auto" w:fill="FFFFFF"/>
        </w:rPr>
        <w:t>1</w:t>
      </w:r>
      <w:r w:rsidRPr="00C5364D">
        <w:rPr>
          <w:rFonts w:ascii="Times New Roman" w:eastAsia="Times New Roman" w:hAnsi="Times New Roman"/>
          <w:b/>
          <w:bCs/>
          <w:color w:val="FF0000"/>
          <w:sz w:val="24"/>
          <w:szCs w:val="24"/>
          <w:shd w:val="clear" w:color="auto" w:fill="FFFFFF"/>
        </w:rPr>
        <w:t>_____</w:t>
      </w:r>
      <w:r w:rsidRPr="00C5364D">
        <w:rPr>
          <w:rFonts w:ascii="Times New Roman" w:eastAsia="Times New Roman" w:hAnsi="Times New Roman"/>
          <w:b/>
          <w:bCs/>
          <w:color w:val="222222"/>
          <w:sz w:val="24"/>
          <w:szCs w:val="24"/>
          <w:shd w:val="clear" w:color="auto" w:fill="FFFFFF"/>
        </w:rPr>
        <w:t xml:space="preserve"> NATIVE GRADUATES FROM THE U.S. NAVAL ACADEMY</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sz w:val="24"/>
          <w:szCs w:val="24"/>
        </w:rPr>
      </w:pPr>
      <w:r w:rsidRPr="00C5364D">
        <w:rPr>
          <w:rFonts w:ascii="Times New Roman" w:eastAsia="Times New Roman" w:hAnsi="Times New Roman"/>
          <w:sz w:val="24"/>
          <w:szCs w:val="24"/>
        </w:rPr>
        <w:t xml:space="preserve">     </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color w:val="FF0000"/>
          <w:sz w:val="24"/>
          <w:szCs w:val="24"/>
        </w:rPr>
      </w:pPr>
      <w:r w:rsidRPr="00C5364D">
        <w:rPr>
          <w:rFonts w:ascii="Times New Roman" w:eastAsia="Times New Roman" w:hAnsi="Times New Roman"/>
          <w:sz w:val="20"/>
          <w:szCs w:val="24"/>
        </w:rPr>
        <w:t xml:space="preserve">     </w:t>
      </w:r>
      <w:r w:rsidRPr="00C5364D">
        <w:rPr>
          <w:rFonts w:ascii="Times New Roman" w:eastAsia="Times New Roman" w:hAnsi="Times New Roman"/>
          <w:sz w:val="24"/>
          <w:szCs w:val="24"/>
        </w:rPr>
        <w:t xml:space="preserve">ANNAPOLIS, Md. – </w:t>
      </w:r>
      <w:r w:rsidRPr="00C5364D">
        <w:rPr>
          <w:rFonts w:ascii="Times New Roman" w:eastAsia="Times New Roman" w:hAnsi="Times New Roman"/>
          <w:color w:val="FF0000"/>
          <w:sz w:val="24"/>
          <w:szCs w:val="24"/>
        </w:rPr>
        <w:t xml:space="preserve">2_____ </w:t>
      </w:r>
      <w:r w:rsidRPr="00C5364D">
        <w:rPr>
          <w:rFonts w:ascii="Times New Roman" w:eastAsia="Times New Roman" w:hAnsi="Times New Roman"/>
          <w:sz w:val="24"/>
          <w:szCs w:val="24"/>
        </w:rPr>
        <w:t xml:space="preserve">of </w:t>
      </w:r>
      <w:r w:rsidRPr="00C5364D">
        <w:rPr>
          <w:rFonts w:ascii="Times New Roman" w:eastAsia="Times New Roman" w:hAnsi="Times New Roman"/>
          <w:color w:val="FF0000"/>
          <w:sz w:val="24"/>
          <w:szCs w:val="24"/>
        </w:rPr>
        <w:t>3____, 4_____ </w:t>
      </w:r>
      <w:r w:rsidRPr="00C5364D">
        <w:rPr>
          <w:rFonts w:ascii="Times New Roman" w:eastAsia="Times New Roman" w:hAnsi="Times New Roman"/>
          <w:sz w:val="24"/>
          <w:szCs w:val="24"/>
        </w:rPr>
        <w:t xml:space="preserve">successfully completed four years of challenging academic, physical and professional military training, graduating from the U.S. Naval Academy with a Bachelor of Science degree in </w:t>
      </w:r>
      <w:r w:rsidRPr="00C5364D">
        <w:rPr>
          <w:rFonts w:ascii="Times New Roman" w:eastAsia="Times New Roman" w:hAnsi="Times New Roman"/>
          <w:color w:val="FF0000"/>
          <w:sz w:val="24"/>
          <w:szCs w:val="24"/>
        </w:rPr>
        <w:t>5______</w:t>
      </w:r>
      <w:r w:rsidRPr="00C5364D">
        <w:rPr>
          <w:rFonts w:ascii="Times New Roman" w:eastAsia="Times New Roman" w:hAnsi="Times New Roman"/>
          <w:sz w:val="24"/>
          <w:szCs w:val="24"/>
        </w:rPr>
        <w:t xml:space="preserve"> and a commission as a </w:t>
      </w:r>
      <w:r w:rsidRPr="00C5364D">
        <w:rPr>
          <w:rFonts w:ascii="Times New Roman" w:eastAsia="Times New Roman" w:hAnsi="Times New Roman"/>
          <w:color w:val="FF0000"/>
          <w:sz w:val="24"/>
          <w:szCs w:val="24"/>
        </w:rPr>
        <w:t xml:space="preserve">6______________. 7_____ </w:t>
      </w:r>
      <w:r w:rsidRPr="00C5364D">
        <w:rPr>
          <w:rFonts w:ascii="Times New Roman" w:eastAsia="Times New Roman" w:hAnsi="Times New Roman"/>
          <w:sz w:val="24"/>
          <w:szCs w:val="24"/>
        </w:rPr>
        <w:t xml:space="preserve">is a graduate of </w:t>
      </w:r>
      <w:r w:rsidRPr="00C5364D">
        <w:rPr>
          <w:rFonts w:ascii="Times New Roman" w:eastAsia="Times New Roman" w:hAnsi="Times New Roman"/>
          <w:color w:val="FF0000"/>
          <w:sz w:val="24"/>
          <w:szCs w:val="24"/>
        </w:rPr>
        <w:t xml:space="preserve">8________.  </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sz w:val="24"/>
          <w:szCs w:val="24"/>
        </w:rPr>
      </w:pPr>
      <w:r w:rsidRPr="00C5364D">
        <w:rPr>
          <w:rFonts w:ascii="Times New Roman" w:eastAsia="Times New Roman" w:hAnsi="Times New Roman"/>
          <w:sz w:val="24"/>
          <w:szCs w:val="24"/>
        </w:rPr>
        <w:t xml:space="preserve">     At the academy </w:t>
      </w:r>
      <w:r w:rsidRPr="00C5364D">
        <w:rPr>
          <w:rFonts w:ascii="Times New Roman" w:eastAsia="Times New Roman" w:hAnsi="Times New Roman"/>
          <w:color w:val="FF0000"/>
          <w:sz w:val="24"/>
          <w:szCs w:val="24"/>
        </w:rPr>
        <w:t xml:space="preserve">9_____ </w:t>
      </w:r>
      <w:r w:rsidRPr="00C5364D">
        <w:rPr>
          <w:rFonts w:ascii="Times New Roman" w:eastAsia="Times New Roman" w:hAnsi="Times New Roman"/>
          <w:sz w:val="24"/>
          <w:szCs w:val="24"/>
        </w:rPr>
        <w:t xml:space="preserve">was a member of the </w:t>
      </w:r>
      <w:r w:rsidRPr="00C5364D">
        <w:rPr>
          <w:rFonts w:ascii="Times New Roman" w:eastAsia="Times New Roman" w:hAnsi="Times New Roman"/>
          <w:color w:val="FF0000"/>
          <w:sz w:val="24"/>
          <w:szCs w:val="24"/>
        </w:rPr>
        <w:t>10__________</w:t>
      </w:r>
      <w:r w:rsidRPr="00C5364D">
        <w:rPr>
          <w:rFonts w:ascii="Times New Roman" w:eastAsia="Times New Roman" w:hAnsi="Times New Roman"/>
          <w:sz w:val="24"/>
          <w:szCs w:val="24"/>
        </w:rPr>
        <w:t>.</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sz w:val="24"/>
          <w:szCs w:val="24"/>
        </w:rPr>
      </w:pPr>
      <w:r w:rsidRPr="00C5364D">
        <w:rPr>
          <w:rFonts w:ascii="Times New Roman" w:eastAsia="Times New Roman" w:hAnsi="Times New Roman"/>
          <w:sz w:val="24"/>
          <w:szCs w:val="24"/>
        </w:rPr>
        <w:t xml:space="preserve">     Founded in 1845, the U.S. Naval Academy today is a prestigious four-year service academy that prepares midshipmen morally, mentally and physically to be professional officers in the naval service.  More than 4,400 men and women representing every state in the U.S. and several foreign countries make up the student body, known as the Brigade of Midshipmen. U.S. News and World Reports has recognized the Naval Academy as a top five undergraduate engineering school and a top 20 best liberal arts college.  Midshipmen learn from military and civilian instructors and participate in intercollegiate varsity sports and extracurricular activities. They also study subjects such as leadership, ethics, small arms, drill, seamanship and navigation, tactics, naval engineering and weapons, and military law.  Upon graduation, midshipmen earn a Bachelor of Science degree in a choice of 2</w:t>
      </w:r>
      <w:r w:rsidR="00071B85">
        <w:rPr>
          <w:rFonts w:ascii="Times New Roman" w:eastAsia="Times New Roman" w:hAnsi="Times New Roman"/>
          <w:sz w:val="24"/>
          <w:szCs w:val="24"/>
        </w:rPr>
        <w:t>7</w:t>
      </w:r>
      <w:r w:rsidRPr="00C5364D">
        <w:rPr>
          <w:rFonts w:ascii="Times New Roman" w:eastAsia="Times New Roman" w:hAnsi="Times New Roman"/>
          <w:sz w:val="24"/>
          <w:szCs w:val="24"/>
        </w:rPr>
        <w:t xml:space="preserve"> different subject majors and go on to serve at least five years of exciting and rewarding service as commissioned officers in the U.S. Navy or U.S. Marine Corps.</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sz w:val="24"/>
          <w:szCs w:val="24"/>
        </w:rPr>
      </w:pPr>
      <w:r w:rsidRPr="00C5364D">
        <w:rPr>
          <w:rFonts w:ascii="Times New Roman" w:eastAsia="Times New Roman" w:hAnsi="Times New Roman"/>
          <w:sz w:val="24"/>
          <w:szCs w:val="24"/>
        </w:rPr>
        <w:t xml:space="preserve">     The Brigade of Midshipmen is comprised of approximately 4,400 students from every state in the union. Each year, approximately 1,200 young men and women are admitted to the Naval Academy’s incoming class. </w:t>
      </w:r>
    </w:p>
    <w:p w:rsidR="00C5364D" w:rsidRPr="00C5364D" w:rsidRDefault="00C5364D" w:rsidP="00C5364D">
      <w:pPr>
        <w:widowControl w:val="0"/>
        <w:autoSpaceDE w:val="0"/>
        <w:autoSpaceDN w:val="0"/>
        <w:adjustRightInd w:val="0"/>
        <w:spacing w:line="360" w:lineRule="auto"/>
        <w:rPr>
          <w:rFonts w:ascii="Times New Roman" w:eastAsia="Times New Roman" w:hAnsi="Times New Roman"/>
          <w:sz w:val="24"/>
          <w:szCs w:val="24"/>
        </w:rPr>
      </w:pPr>
      <w:r w:rsidRPr="00C5364D">
        <w:rPr>
          <w:rFonts w:ascii="Times New Roman" w:eastAsia="Times New Roman" w:hAnsi="Times New Roman"/>
          <w:sz w:val="24"/>
          <w:szCs w:val="24"/>
        </w:rPr>
        <w:t xml:space="preserve">     The academy’s alumni include, one president, 21 members of Congress, five governors, 73 </w:t>
      </w:r>
      <w:r w:rsidRPr="00C5364D">
        <w:rPr>
          <w:rFonts w:ascii="Times New Roman" w:eastAsia="Times New Roman" w:hAnsi="Times New Roman"/>
          <w:sz w:val="24"/>
          <w:szCs w:val="24"/>
        </w:rPr>
        <w:lastRenderedPageBreak/>
        <w:t>Medal of Honor recipients, two Nobel Prize winners, 5</w:t>
      </w:r>
      <w:r w:rsidR="00071B85">
        <w:rPr>
          <w:rFonts w:ascii="Times New Roman" w:eastAsia="Times New Roman" w:hAnsi="Times New Roman"/>
          <w:sz w:val="24"/>
          <w:szCs w:val="24"/>
        </w:rPr>
        <w:t>4</w:t>
      </w:r>
      <w:r w:rsidRPr="00C5364D">
        <w:rPr>
          <w:rFonts w:ascii="Times New Roman" w:eastAsia="Times New Roman" w:hAnsi="Times New Roman"/>
          <w:sz w:val="24"/>
          <w:szCs w:val="24"/>
        </w:rPr>
        <w:t xml:space="preserve"> astronauts and 4,000 admirals and generals.</w:t>
      </w:r>
    </w:p>
    <w:p w:rsidR="00C5364D" w:rsidRPr="00C5364D" w:rsidRDefault="00C5364D" w:rsidP="00C5364D">
      <w:pPr>
        <w:widowControl w:val="0"/>
        <w:autoSpaceDE w:val="0"/>
        <w:autoSpaceDN w:val="0"/>
        <w:adjustRightInd w:val="0"/>
        <w:spacing w:line="360" w:lineRule="auto"/>
        <w:jc w:val="center"/>
        <w:rPr>
          <w:rFonts w:ascii="Times New Roman" w:eastAsia="Times New Roman" w:hAnsi="Times New Roman"/>
          <w:sz w:val="24"/>
          <w:szCs w:val="24"/>
        </w:rPr>
      </w:pPr>
      <w:r w:rsidRPr="00C5364D">
        <w:rPr>
          <w:rFonts w:ascii="Times New Roman" w:eastAsia="Times New Roman" w:hAnsi="Times New Roman"/>
          <w:b/>
          <w:sz w:val="24"/>
          <w:szCs w:val="24"/>
        </w:rPr>
        <w:t>USNA</w:t>
      </w:r>
    </w:p>
    <w:p w:rsidR="00706739" w:rsidRPr="00511DC6" w:rsidRDefault="00706739" w:rsidP="00511DC6">
      <w:pPr>
        <w:spacing w:line="360" w:lineRule="auto"/>
        <w:rPr>
          <w:rFonts w:ascii="Times New Roman" w:hAnsi="Times New Roman"/>
          <w:b/>
          <w:sz w:val="28"/>
          <w:szCs w:val="24"/>
        </w:rPr>
      </w:pPr>
    </w:p>
    <w:sectPr w:rsidR="00706739" w:rsidRPr="00511DC6" w:rsidSect="00071B85">
      <w:pgSz w:w="12240" w:h="15840"/>
      <w:pgMar w:top="36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CB6"/>
    <w:multiLevelType w:val="hybridMultilevel"/>
    <w:tmpl w:val="4470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39"/>
    <w:rsid w:val="00000AEC"/>
    <w:rsid w:val="00034AAA"/>
    <w:rsid w:val="00063D47"/>
    <w:rsid w:val="000715B2"/>
    <w:rsid w:val="00071B85"/>
    <w:rsid w:val="000825E9"/>
    <w:rsid w:val="00093CA6"/>
    <w:rsid w:val="000B66E5"/>
    <w:rsid w:val="000F3C8F"/>
    <w:rsid w:val="00120FD6"/>
    <w:rsid w:val="001441BB"/>
    <w:rsid w:val="001E6001"/>
    <w:rsid w:val="002337CC"/>
    <w:rsid w:val="002371A2"/>
    <w:rsid w:val="002835F7"/>
    <w:rsid w:val="002842D7"/>
    <w:rsid w:val="00296EF2"/>
    <w:rsid w:val="002E7BD0"/>
    <w:rsid w:val="0031736C"/>
    <w:rsid w:val="0032077E"/>
    <w:rsid w:val="00322428"/>
    <w:rsid w:val="0033021F"/>
    <w:rsid w:val="0034498C"/>
    <w:rsid w:val="0035574F"/>
    <w:rsid w:val="003D5C1A"/>
    <w:rsid w:val="003F731C"/>
    <w:rsid w:val="004033BE"/>
    <w:rsid w:val="0040478E"/>
    <w:rsid w:val="00407A01"/>
    <w:rsid w:val="0049558A"/>
    <w:rsid w:val="004C7045"/>
    <w:rsid w:val="004D28C1"/>
    <w:rsid w:val="00511DC6"/>
    <w:rsid w:val="00514307"/>
    <w:rsid w:val="0055083D"/>
    <w:rsid w:val="005F4D76"/>
    <w:rsid w:val="005F7359"/>
    <w:rsid w:val="006218B6"/>
    <w:rsid w:val="00630403"/>
    <w:rsid w:val="00635114"/>
    <w:rsid w:val="00690988"/>
    <w:rsid w:val="006C4D5D"/>
    <w:rsid w:val="006E529D"/>
    <w:rsid w:val="00706739"/>
    <w:rsid w:val="00713C89"/>
    <w:rsid w:val="00751269"/>
    <w:rsid w:val="00772D8B"/>
    <w:rsid w:val="00781C29"/>
    <w:rsid w:val="00791DF2"/>
    <w:rsid w:val="007957A0"/>
    <w:rsid w:val="007D4892"/>
    <w:rsid w:val="007D7595"/>
    <w:rsid w:val="00816FFE"/>
    <w:rsid w:val="008613DC"/>
    <w:rsid w:val="008613E0"/>
    <w:rsid w:val="00886361"/>
    <w:rsid w:val="008B5E73"/>
    <w:rsid w:val="008C56F9"/>
    <w:rsid w:val="00910D98"/>
    <w:rsid w:val="00923D1C"/>
    <w:rsid w:val="00930692"/>
    <w:rsid w:val="00953239"/>
    <w:rsid w:val="009559CB"/>
    <w:rsid w:val="00971956"/>
    <w:rsid w:val="00991F31"/>
    <w:rsid w:val="009E0AB3"/>
    <w:rsid w:val="00A0768F"/>
    <w:rsid w:val="00AD63DD"/>
    <w:rsid w:val="00AF721E"/>
    <w:rsid w:val="00B026C6"/>
    <w:rsid w:val="00B107D8"/>
    <w:rsid w:val="00B50E9F"/>
    <w:rsid w:val="00BF5481"/>
    <w:rsid w:val="00BF563A"/>
    <w:rsid w:val="00C060DF"/>
    <w:rsid w:val="00C17B8C"/>
    <w:rsid w:val="00C23EFB"/>
    <w:rsid w:val="00C5364D"/>
    <w:rsid w:val="00C62461"/>
    <w:rsid w:val="00C878AF"/>
    <w:rsid w:val="00CA55A6"/>
    <w:rsid w:val="00CE130C"/>
    <w:rsid w:val="00D1344F"/>
    <w:rsid w:val="00D62502"/>
    <w:rsid w:val="00D772B1"/>
    <w:rsid w:val="00D878D1"/>
    <w:rsid w:val="00DC1491"/>
    <w:rsid w:val="00E61BB6"/>
    <w:rsid w:val="00E955FF"/>
    <w:rsid w:val="00ED218D"/>
    <w:rsid w:val="00F403B3"/>
    <w:rsid w:val="00F643C6"/>
    <w:rsid w:val="00F8341A"/>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60F2"/>
  <w15:chartTrackingRefBased/>
  <w15:docId w15:val="{46013735-E4F7-4212-B14B-7FDF8DF2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4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739"/>
    <w:pPr>
      <w:ind w:left="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739"/>
    <w:pPr>
      <w:ind w:left="0"/>
    </w:pPr>
    <w:rPr>
      <w:rFonts w:ascii="Calibri" w:hAnsi="Calibri" w:cs="Times New Roman"/>
    </w:rPr>
  </w:style>
  <w:style w:type="character" w:styleId="Hyperlink">
    <w:name w:val="Hyperlink"/>
    <w:basedOn w:val="DefaultParagraphFont"/>
    <w:uiPriority w:val="99"/>
    <w:unhideWhenUsed/>
    <w:rsid w:val="00706739"/>
    <w:rPr>
      <w:color w:val="0563C1" w:themeColor="hyperlink"/>
      <w:u w:val="single"/>
    </w:rPr>
  </w:style>
  <w:style w:type="paragraph" w:styleId="BalloonText">
    <w:name w:val="Balloon Text"/>
    <w:basedOn w:val="Normal"/>
    <w:link w:val="BalloonTextChar"/>
    <w:uiPriority w:val="99"/>
    <w:semiHidden/>
    <w:unhideWhenUsed/>
    <w:rsid w:val="009E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B3"/>
    <w:rPr>
      <w:rFonts w:ascii="Segoe UI" w:hAnsi="Segoe UI" w:cs="Segoe UI"/>
      <w:sz w:val="18"/>
      <w:szCs w:val="18"/>
    </w:rPr>
  </w:style>
  <w:style w:type="paragraph" w:styleId="ListParagraph">
    <w:name w:val="List Paragraph"/>
    <w:basedOn w:val="Normal"/>
    <w:uiPriority w:val="34"/>
    <w:qFormat/>
    <w:rsid w:val="0063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9996">
      <w:bodyDiv w:val="1"/>
      <w:marLeft w:val="0"/>
      <w:marRight w:val="0"/>
      <w:marTop w:val="0"/>
      <w:marBottom w:val="0"/>
      <w:divBdr>
        <w:top w:val="none" w:sz="0" w:space="0" w:color="auto"/>
        <w:left w:val="none" w:sz="0" w:space="0" w:color="auto"/>
        <w:bottom w:val="none" w:sz="0" w:space="0" w:color="auto"/>
        <w:right w:val="none" w:sz="0" w:space="0" w:color="auto"/>
      </w:divBdr>
    </w:div>
    <w:div w:id="1310132410">
      <w:bodyDiv w:val="1"/>
      <w:marLeft w:val="0"/>
      <w:marRight w:val="0"/>
      <w:marTop w:val="0"/>
      <w:marBottom w:val="0"/>
      <w:divBdr>
        <w:top w:val="none" w:sz="0" w:space="0" w:color="auto"/>
        <w:left w:val="none" w:sz="0" w:space="0" w:color="auto"/>
        <w:bottom w:val="none" w:sz="0" w:space="0" w:color="auto"/>
        <w:right w:val="none" w:sz="0" w:space="0" w:color="auto"/>
      </w:divBdr>
    </w:div>
    <w:div w:id="1411973960">
      <w:bodyDiv w:val="1"/>
      <w:marLeft w:val="0"/>
      <w:marRight w:val="0"/>
      <w:marTop w:val="0"/>
      <w:marBottom w:val="0"/>
      <w:divBdr>
        <w:top w:val="none" w:sz="0" w:space="0" w:color="auto"/>
        <w:left w:val="none" w:sz="0" w:space="0" w:color="auto"/>
        <w:bottom w:val="none" w:sz="0" w:space="0" w:color="auto"/>
        <w:right w:val="none" w:sz="0" w:space="0" w:color="auto"/>
      </w:divBdr>
    </w:div>
    <w:div w:id="1862429913">
      <w:bodyDiv w:val="1"/>
      <w:marLeft w:val="0"/>
      <w:marRight w:val="0"/>
      <w:marTop w:val="0"/>
      <w:marBottom w:val="0"/>
      <w:divBdr>
        <w:top w:val="none" w:sz="0" w:space="0" w:color="auto"/>
        <w:left w:val="none" w:sz="0" w:space="0" w:color="auto"/>
        <w:bottom w:val="none" w:sz="0" w:space="0" w:color="auto"/>
        <w:right w:val="none" w:sz="0" w:space="0" w:color="auto"/>
      </w:divBdr>
    </w:div>
    <w:div w:id="201707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Erickson, Jenny CIV USNA Annapolis</dc:creator>
  <cp:keywords/>
  <dc:description/>
  <cp:lastModifiedBy>Krueger, Colleen CIV USNA Annapolis</cp:lastModifiedBy>
  <cp:revision>6</cp:revision>
  <cp:lastPrinted>2019-04-01T17:51:00Z</cp:lastPrinted>
  <dcterms:created xsi:type="dcterms:W3CDTF">2019-04-12T12:28:00Z</dcterms:created>
  <dcterms:modified xsi:type="dcterms:W3CDTF">2022-04-29T19:16:00Z</dcterms:modified>
</cp:coreProperties>
</file>